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BA1CE" w14:textId="1DFD200D" w:rsidR="00613BE8" w:rsidRPr="00580A34" w:rsidRDefault="00613BE8" w:rsidP="00580A34">
      <w:pPr>
        <w:tabs>
          <w:tab w:val="left" w:pos="569"/>
        </w:tabs>
        <w:spacing w:before="240" w:after="120" w:line="276" w:lineRule="auto"/>
        <w:jc w:val="center"/>
        <w:rPr>
          <w:rFonts w:ascii="TheSansOffice" w:eastAsiaTheme="minorHAnsi" w:hAnsi="TheSansOffice" w:cstheme="minorBidi"/>
          <w:b/>
          <w:sz w:val="24"/>
          <w:szCs w:val="24"/>
        </w:rPr>
      </w:pPr>
      <w:bookmarkStart w:id="0" w:name="Einladungsflyer"/>
      <w:bookmarkStart w:id="1" w:name="_Ref132728035"/>
      <w:r w:rsidRPr="00580A34">
        <w:rPr>
          <w:rFonts w:ascii="TheSansOffice" w:eastAsiaTheme="minorHAnsi" w:hAnsi="TheSansOffice" w:cstheme="minorBidi"/>
          <w:b/>
          <w:sz w:val="24"/>
          <w:szCs w:val="24"/>
        </w:rPr>
        <w:t>Vorlage „Einladungsflyer“</w:t>
      </w:r>
      <w:bookmarkEnd w:id="0"/>
      <w:bookmarkEnd w:id="1"/>
    </w:p>
    <w:p w14:paraId="382B2F62" w14:textId="77777777" w:rsidR="00613BE8" w:rsidRDefault="00613BE8" w:rsidP="00613BE8">
      <w:pPr>
        <w:spacing w:before="100" w:after="100" w:line="240" w:lineRule="auto"/>
        <w:rPr>
          <w:rFonts w:ascii="TheSansOffice" w:hAnsi="TheSansOffice"/>
          <w:b/>
          <w:color w:val="92D050"/>
        </w:rPr>
      </w:pPr>
    </w:p>
    <w:p w14:paraId="6BC58A61" w14:textId="3EAF9F1B" w:rsidR="00613BE8" w:rsidRPr="000572E5" w:rsidRDefault="00613BE8" w:rsidP="00613BE8">
      <w:pPr>
        <w:spacing w:before="100" w:after="100" w:line="240" w:lineRule="auto"/>
        <w:rPr>
          <w:rFonts w:ascii="TheSansOffice" w:hAnsi="TheSansOffice"/>
          <w:b/>
        </w:rPr>
      </w:pPr>
      <w:r w:rsidRPr="000572E5">
        <w:rPr>
          <w:rFonts w:ascii="TheSansOffice" w:hAnsi="TheSansOffice"/>
          <w:b/>
        </w:rPr>
        <w:t>Liebe Klientinnen und Klienten,</w:t>
      </w:r>
    </w:p>
    <w:p w14:paraId="145AABE5" w14:textId="77777777" w:rsidR="00613BE8" w:rsidRPr="000572E5" w:rsidRDefault="00613BE8" w:rsidP="00613BE8">
      <w:pPr>
        <w:spacing w:before="100" w:after="100" w:line="240" w:lineRule="auto"/>
        <w:rPr>
          <w:rFonts w:ascii="TheSansOffice" w:hAnsi="TheSansOffice"/>
          <w:b/>
        </w:rPr>
      </w:pPr>
      <w:r w:rsidRPr="000572E5">
        <w:rPr>
          <w:rFonts w:ascii="TheSansOffice" w:hAnsi="TheSansOffice"/>
          <w:b/>
        </w:rPr>
        <w:t>liebe Kolleginnen und Kollegen,</w:t>
      </w:r>
    </w:p>
    <w:p w14:paraId="75811F05" w14:textId="57A601EB" w:rsidR="00613BE8" w:rsidRDefault="00613BE8" w:rsidP="00613BE8">
      <w:pPr>
        <w:spacing w:before="240" w:line="276" w:lineRule="auto"/>
        <w:jc w:val="both"/>
        <w:rPr>
          <w:rFonts w:ascii="TheSansOffice" w:hAnsi="TheSansOffice"/>
          <w:color w:val="000000" w:themeColor="text1"/>
        </w:rPr>
      </w:pPr>
      <w:r w:rsidRPr="00613BE8">
        <w:rPr>
          <w:rFonts w:ascii="TheSansOffice" w:hAnsi="TheSansOffice"/>
        </w:rPr>
        <w:t>zur Entwicklung</w:t>
      </w:r>
      <w:r w:rsidRPr="000572E5">
        <w:rPr>
          <w:rFonts w:ascii="TheSansOffice" w:hAnsi="TheSansOffice"/>
        </w:rPr>
        <w:t xml:space="preserve"> </w:t>
      </w:r>
      <w:r>
        <w:rPr>
          <w:rFonts w:ascii="TheSansOffice" w:hAnsi="TheSansOffice"/>
        </w:rPr>
        <w:t>und Testung von (Gesundheits-)M</w:t>
      </w:r>
      <w:r>
        <w:rPr>
          <w:rFonts w:ascii="TheSansOffice" w:hAnsi="TheSansOffice"/>
          <w:color w:val="000000" w:themeColor="text1"/>
        </w:rPr>
        <w:t>aterialien möchten wir</w:t>
      </w:r>
      <w:r w:rsidR="001B428B">
        <w:rPr>
          <w:rFonts w:ascii="TheSansOffice" w:hAnsi="TheSansOffice"/>
          <w:color w:val="000000" w:themeColor="text1"/>
        </w:rPr>
        <w:t xml:space="preserve"> uns</w:t>
      </w:r>
      <w:r>
        <w:rPr>
          <w:rFonts w:ascii="TheSansOffice" w:hAnsi="TheSansOffice"/>
          <w:color w:val="000000" w:themeColor="text1"/>
        </w:rPr>
        <w:t xml:space="preserve"> gemeinsam mit Ihnen</w:t>
      </w:r>
      <w:r w:rsidR="001B428B">
        <w:rPr>
          <w:rFonts w:ascii="TheSansOffice" w:hAnsi="TheSansOffice"/>
          <w:color w:val="000000" w:themeColor="text1"/>
        </w:rPr>
        <w:t xml:space="preserve"> in </w:t>
      </w:r>
      <w:r w:rsidR="001B428B" w:rsidRPr="001B428B">
        <w:rPr>
          <w:rFonts w:ascii="TheSansOffice" w:hAnsi="TheSansOffice"/>
          <w:i/>
          <w:iCs/>
          <w:color w:val="000000" w:themeColor="text1"/>
        </w:rPr>
        <w:t>einem Gruppengespräch</w:t>
      </w:r>
      <w:r w:rsidR="001B428B">
        <w:rPr>
          <w:rFonts w:ascii="TheSansOffice" w:hAnsi="TheSansOffice"/>
          <w:i/>
          <w:iCs/>
          <w:color w:val="000000" w:themeColor="text1"/>
        </w:rPr>
        <w:t xml:space="preserve"> (Tool 1)</w:t>
      </w:r>
      <w:r w:rsidR="001B428B" w:rsidRPr="001B428B">
        <w:rPr>
          <w:rFonts w:ascii="TheSansOffice" w:hAnsi="TheSansOffice"/>
          <w:i/>
          <w:iCs/>
          <w:color w:val="000000" w:themeColor="text1"/>
        </w:rPr>
        <w:t xml:space="preserve"> /</w:t>
      </w:r>
      <w:r w:rsidRPr="001B428B">
        <w:rPr>
          <w:rFonts w:ascii="TheSansOffice" w:hAnsi="TheSansOffice"/>
          <w:i/>
          <w:iCs/>
          <w:color w:val="000000" w:themeColor="text1"/>
        </w:rPr>
        <w:t xml:space="preserve"> eine</w:t>
      </w:r>
      <w:r w:rsidR="001B428B" w:rsidRPr="001B428B">
        <w:rPr>
          <w:rFonts w:ascii="TheSansOffice" w:hAnsi="TheSansOffice"/>
          <w:i/>
          <w:iCs/>
          <w:color w:val="000000" w:themeColor="text1"/>
        </w:rPr>
        <w:t>r</w:t>
      </w:r>
      <w:r w:rsidRPr="001B428B">
        <w:rPr>
          <w:rFonts w:ascii="TheSansOffice" w:hAnsi="TheSansOffice"/>
          <w:i/>
          <w:iCs/>
          <w:color w:val="000000" w:themeColor="text1"/>
        </w:rPr>
        <w:t xml:space="preserve"> sog. „Interaktive</w:t>
      </w:r>
      <w:r w:rsidR="001B428B">
        <w:rPr>
          <w:rFonts w:ascii="TheSansOffice" w:hAnsi="TheSansOffice"/>
          <w:i/>
          <w:iCs/>
          <w:color w:val="000000" w:themeColor="text1"/>
        </w:rPr>
        <w:t>n</w:t>
      </w:r>
      <w:r w:rsidRPr="001B428B">
        <w:rPr>
          <w:rFonts w:ascii="TheSansOffice" w:hAnsi="TheSansOffice"/>
          <w:i/>
          <w:iCs/>
          <w:color w:val="000000" w:themeColor="text1"/>
        </w:rPr>
        <w:t xml:space="preserve"> Schreibwerkstatt“</w:t>
      </w:r>
      <w:r w:rsidR="001B428B">
        <w:rPr>
          <w:rFonts w:ascii="TheSansOffice" w:hAnsi="TheSansOffice"/>
          <w:i/>
          <w:iCs/>
          <w:color w:val="000000" w:themeColor="text1"/>
        </w:rPr>
        <w:t xml:space="preserve"> (Tool 2) (an das jeweilige Tool anpassen)</w:t>
      </w:r>
      <w:r>
        <w:rPr>
          <w:rFonts w:ascii="TheSansOffice" w:hAnsi="TheSansOffice"/>
          <w:color w:val="000000" w:themeColor="text1"/>
        </w:rPr>
        <w:t xml:space="preserve"> </w:t>
      </w:r>
      <w:r w:rsidR="001B428B">
        <w:rPr>
          <w:rFonts w:ascii="TheSansOffice" w:hAnsi="TheSansOffice"/>
          <w:color w:val="000000" w:themeColor="text1"/>
        </w:rPr>
        <w:t>zusammenfinden.</w:t>
      </w:r>
      <w:r>
        <w:rPr>
          <w:rFonts w:ascii="TheSansOffice" w:hAnsi="TheSansOffice"/>
          <w:color w:val="000000" w:themeColor="text1"/>
        </w:rPr>
        <w:t xml:space="preserve"> </w:t>
      </w:r>
      <w:r w:rsidRPr="00541298">
        <w:rPr>
          <w:rFonts w:ascii="TheSansOffice" w:hAnsi="TheSansOffice"/>
          <w:color w:val="000000" w:themeColor="text1"/>
        </w:rPr>
        <w:t>Ziel ist es</w:t>
      </w:r>
      <w:r>
        <w:rPr>
          <w:rFonts w:ascii="TheSansOffice" w:hAnsi="TheSansOffice"/>
          <w:color w:val="000000" w:themeColor="text1"/>
        </w:rPr>
        <w:t>,</w:t>
      </w:r>
      <w:r w:rsidRPr="00541298">
        <w:rPr>
          <w:rFonts w:ascii="TheSansOffice" w:hAnsi="TheSansOffice"/>
          <w:color w:val="000000" w:themeColor="text1"/>
        </w:rPr>
        <w:t xml:space="preserve"> gemeinsam mit </w:t>
      </w:r>
      <w:r>
        <w:rPr>
          <w:rFonts w:ascii="TheSansOffice" w:hAnsi="TheSansOffice"/>
          <w:color w:val="000000" w:themeColor="text1"/>
        </w:rPr>
        <w:t>Ihnen ansprechende und verständliche</w:t>
      </w:r>
      <w:r w:rsidRPr="00541298">
        <w:rPr>
          <w:rFonts w:ascii="TheSansOffice" w:hAnsi="TheSansOffice"/>
          <w:color w:val="000000" w:themeColor="text1"/>
        </w:rPr>
        <w:t xml:space="preserve"> </w:t>
      </w:r>
      <w:r>
        <w:rPr>
          <w:rFonts w:ascii="TheSansOffice" w:hAnsi="TheSansOffice"/>
          <w:color w:val="000000" w:themeColor="text1"/>
        </w:rPr>
        <w:t xml:space="preserve">Informationsmaterialien </w:t>
      </w:r>
      <w:r w:rsidRPr="00541298">
        <w:rPr>
          <w:rFonts w:ascii="TheSansOffice" w:hAnsi="TheSansOffice"/>
          <w:color w:val="000000" w:themeColor="text1"/>
        </w:rPr>
        <w:t>zu gesundheitsrelevanten Themen</w:t>
      </w:r>
      <w:r>
        <w:rPr>
          <w:rFonts w:ascii="TheSansOffice" w:hAnsi="TheSansOffice"/>
          <w:color w:val="000000" w:themeColor="text1"/>
        </w:rPr>
        <w:t xml:space="preserve">, </w:t>
      </w:r>
      <w:r w:rsidRPr="00541298">
        <w:rPr>
          <w:rFonts w:ascii="TheSansOffice" w:hAnsi="TheSansOffice"/>
          <w:color w:val="000000" w:themeColor="text1"/>
        </w:rPr>
        <w:t>zu entwickeln</w:t>
      </w:r>
      <w:r w:rsidR="00974B18">
        <w:rPr>
          <w:rFonts w:ascii="TheSansOffice" w:hAnsi="TheSansOffice"/>
          <w:color w:val="000000" w:themeColor="text1"/>
        </w:rPr>
        <w:t xml:space="preserve"> und zu testen</w:t>
      </w:r>
      <w:r w:rsidRPr="00541298">
        <w:rPr>
          <w:rFonts w:ascii="TheSansOffice" w:hAnsi="TheSansOffice"/>
          <w:color w:val="000000" w:themeColor="text1"/>
        </w:rPr>
        <w:t xml:space="preserve">. </w:t>
      </w:r>
    </w:p>
    <w:p w14:paraId="758FF0CF" w14:textId="5B0A8143" w:rsidR="00613BE8" w:rsidRDefault="00613BE8" w:rsidP="00613BE8">
      <w:pPr>
        <w:spacing w:before="240" w:line="276" w:lineRule="auto"/>
        <w:jc w:val="both"/>
        <w:rPr>
          <w:rFonts w:ascii="TheSansOffice" w:hAnsi="TheSansOffice"/>
          <w:color w:val="000000" w:themeColor="text1"/>
        </w:rPr>
      </w:pPr>
      <w:r>
        <w:rPr>
          <w:rFonts w:ascii="TheSansOffice" w:hAnsi="TheSansOffice"/>
          <w:color w:val="000000" w:themeColor="text1"/>
        </w:rPr>
        <w:t xml:space="preserve">Die Treffen werden ___________ </w:t>
      </w:r>
      <w:r w:rsidRPr="00544A8B">
        <w:rPr>
          <w:rFonts w:ascii="TheSansOffice" w:hAnsi="TheSansOffice"/>
          <w:i/>
          <w:color w:val="000000" w:themeColor="text1"/>
        </w:rPr>
        <w:t>(Turnus eintragen, z. B. zweiwöchig)</w:t>
      </w:r>
      <w:r>
        <w:rPr>
          <w:rFonts w:ascii="TheSansOffice" w:hAnsi="TheSansOffice"/>
          <w:color w:val="000000" w:themeColor="text1"/>
        </w:rPr>
        <w:t xml:space="preserve"> in einem Zeitrahmen von ____________ </w:t>
      </w:r>
      <w:r w:rsidRPr="00544A8B">
        <w:rPr>
          <w:rFonts w:ascii="TheSansOffice" w:hAnsi="TheSansOffice"/>
          <w:i/>
          <w:color w:val="000000" w:themeColor="text1"/>
        </w:rPr>
        <w:t xml:space="preserve">(Zeitrahmen eintragen, z. B. </w:t>
      </w:r>
      <w:r>
        <w:rPr>
          <w:rFonts w:ascii="TheSansOffice" w:hAnsi="TheSansOffice"/>
          <w:i/>
          <w:color w:val="000000" w:themeColor="text1"/>
        </w:rPr>
        <w:t>90 Minuten</w:t>
      </w:r>
      <w:r w:rsidRPr="00544A8B">
        <w:rPr>
          <w:rFonts w:ascii="TheSansOffice" w:hAnsi="TheSansOffice"/>
          <w:i/>
          <w:color w:val="000000" w:themeColor="text1"/>
        </w:rPr>
        <w:t>)</w:t>
      </w:r>
      <w:r>
        <w:rPr>
          <w:rFonts w:ascii="TheSansOffice" w:hAnsi="TheSansOffice"/>
          <w:color w:val="000000" w:themeColor="text1"/>
        </w:rPr>
        <w:t xml:space="preserve"> stattfinden.</w:t>
      </w:r>
    </w:p>
    <w:p w14:paraId="23061972" w14:textId="01B609EE" w:rsidR="00613BE8" w:rsidRPr="008433DF" w:rsidRDefault="00613BE8" w:rsidP="001B428B">
      <w:pPr>
        <w:spacing w:before="240" w:line="276" w:lineRule="auto"/>
        <w:rPr>
          <w:rFonts w:ascii="TheSansOffice" w:hAnsi="TheSansOffice"/>
          <w:color w:val="000000" w:themeColor="text1"/>
        </w:rPr>
      </w:pPr>
      <w:r w:rsidRPr="000E5873">
        <w:rPr>
          <w:rFonts w:ascii="TheSansOffice" w:hAnsi="TheSansOffice"/>
          <w:b/>
          <w:color w:val="000000" w:themeColor="text1"/>
        </w:rPr>
        <w:t>Wir haben Ihr Interesse geweckt?</w:t>
      </w:r>
      <w:r>
        <w:rPr>
          <w:rFonts w:ascii="TheSansOffice" w:hAnsi="TheSansOffice"/>
          <w:color w:val="000000" w:themeColor="text1"/>
        </w:rPr>
        <w:t xml:space="preserve"> </w:t>
      </w:r>
      <w:r>
        <w:rPr>
          <w:rFonts w:ascii="TheSansOffice" w:hAnsi="TheSansOffice"/>
          <w:color w:val="000000" w:themeColor="text1"/>
        </w:rPr>
        <w:tab/>
      </w:r>
      <w:r>
        <w:rPr>
          <w:rFonts w:ascii="TheSansOffice" w:hAnsi="TheSansOffice"/>
          <w:color w:val="000000" w:themeColor="text1"/>
        </w:rPr>
        <w:br/>
        <w:t xml:space="preserve">Dann schauen Sie </w:t>
      </w:r>
      <w:proofErr w:type="gramStart"/>
      <w:r>
        <w:rPr>
          <w:rFonts w:ascii="TheSansOffice" w:hAnsi="TheSansOffice"/>
          <w:color w:val="000000" w:themeColor="text1"/>
        </w:rPr>
        <w:t>ganz unverbindlich</w:t>
      </w:r>
      <w:proofErr w:type="gramEnd"/>
      <w:r>
        <w:rPr>
          <w:rFonts w:ascii="TheSansOffice" w:hAnsi="TheSansOffice"/>
          <w:color w:val="000000" w:themeColor="text1"/>
        </w:rPr>
        <w:t xml:space="preserve"> beim ersten Treffen vorbei. Die Eckdaten dazu entnehmen Sie bitte unter „Wichtige Eckdaten“. Bitte melden Sie sich </w:t>
      </w:r>
      <w:r w:rsidR="001B428B">
        <w:rPr>
          <w:rFonts w:ascii="TheSansOffice" w:hAnsi="TheSansOffice"/>
          <w:color w:val="000000" w:themeColor="text1"/>
        </w:rPr>
        <w:t xml:space="preserve">bei </w:t>
      </w:r>
      <w:r>
        <w:rPr>
          <w:rFonts w:ascii="TheSansOffice" w:hAnsi="TheSansOffice"/>
          <w:color w:val="000000" w:themeColor="text1"/>
        </w:rPr>
        <w:t xml:space="preserve">____________________ </w:t>
      </w:r>
      <w:r w:rsidRPr="000967D4">
        <w:rPr>
          <w:rFonts w:ascii="TheSansOffice" w:hAnsi="TheSansOffice"/>
          <w:i/>
          <w:color w:val="000000" w:themeColor="text1"/>
        </w:rPr>
        <w:t>(verantwortliche Person eintragen)</w:t>
      </w:r>
      <w:r w:rsidR="001B428B">
        <w:rPr>
          <w:rFonts w:ascii="TheSansOffice" w:hAnsi="TheSansOffice"/>
          <w:i/>
          <w:color w:val="000000" w:themeColor="text1"/>
        </w:rPr>
        <w:t xml:space="preserve"> </w:t>
      </w:r>
      <w:r w:rsidR="001B428B" w:rsidRPr="001B428B">
        <w:rPr>
          <w:rFonts w:ascii="TheSansOffice" w:hAnsi="TheSansOffice"/>
          <w:iCs/>
          <w:color w:val="000000" w:themeColor="text1"/>
        </w:rPr>
        <w:t>an.</w:t>
      </w:r>
      <w:r>
        <w:rPr>
          <w:rFonts w:ascii="TheSansOffice" w:hAnsi="TheSansOffice"/>
          <w:color w:val="000000" w:themeColor="text1"/>
        </w:rPr>
        <w:br/>
      </w:r>
    </w:p>
    <w:p w14:paraId="3C0AF14C" w14:textId="77777777" w:rsidR="00613BE8" w:rsidRPr="000572E5" w:rsidRDefault="00613BE8" w:rsidP="00613BE8">
      <w:pPr>
        <w:spacing w:before="100" w:after="100" w:line="276" w:lineRule="auto"/>
        <w:rPr>
          <w:rFonts w:ascii="TheSansOffice" w:hAnsi="TheSansOffice"/>
          <w:b/>
        </w:rPr>
      </w:pPr>
      <w:r w:rsidRPr="000572E5">
        <w:rPr>
          <w:rFonts w:ascii="TheSansOffice" w:hAnsi="TheSansOffice"/>
          <w:b/>
        </w:rPr>
        <w:t>Wichtige Eckdaten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613BE8" w:rsidRPr="004B68DE" w14:paraId="68DED591" w14:textId="77777777" w:rsidTr="0028743A">
        <w:tc>
          <w:tcPr>
            <w:tcW w:w="2405" w:type="dxa"/>
          </w:tcPr>
          <w:p w14:paraId="0AD7C402" w14:textId="77777777" w:rsidR="00613BE8" w:rsidRPr="004B68DE" w:rsidRDefault="00613BE8" w:rsidP="0028743A">
            <w:pPr>
              <w:spacing w:before="100" w:after="100" w:line="276" w:lineRule="auto"/>
              <w:rPr>
                <w:rFonts w:ascii="TheSansOffice" w:hAnsi="TheSansOffice"/>
                <w:color w:val="000000" w:themeColor="text1"/>
              </w:rPr>
            </w:pPr>
            <w:r w:rsidRPr="004B68DE">
              <w:rPr>
                <w:rFonts w:ascii="TheSansOffice" w:hAnsi="TheSansOffice"/>
                <w:color w:val="000000" w:themeColor="text1"/>
              </w:rPr>
              <w:t>Datum</w:t>
            </w:r>
          </w:p>
        </w:tc>
        <w:tc>
          <w:tcPr>
            <w:tcW w:w="6657" w:type="dxa"/>
          </w:tcPr>
          <w:p w14:paraId="12873A93" w14:textId="77777777" w:rsidR="00613BE8" w:rsidRPr="004B68DE" w:rsidRDefault="00613BE8" w:rsidP="0028743A">
            <w:pPr>
              <w:spacing w:before="100" w:after="100" w:line="276" w:lineRule="auto"/>
              <w:rPr>
                <w:rFonts w:ascii="TheSansOffice" w:hAnsi="TheSansOffice"/>
                <w:color w:val="000000" w:themeColor="text1"/>
              </w:rPr>
            </w:pPr>
            <w:r>
              <w:rPr>
                <w:rFonts w:ascii="TheSansOffice" w:hAnsi="TheSansOffice"/>
                <w:color w:val="000000" w:themeColor="text1"/>
              </w:rPr>
              <w:t>Mittwoch</w:t>
            </w:r>
            <w:r w:rsidRPr="004B68DE">
              <w:rPr>
                <w:rFonts w:ascii="TheSansOffice" w:hAnsi="TheSansOffice"/>
                <w:color w:val="000000" w:themeColor="text1"/>
              </w:rPr>
              <w:t xml:space="preserve">, </w:t>
            </w:r>
            <w:r>
              <w:rPr>
                <w:rFonts w:ascii="TheSansOffice" w:hAnsi="TheSansOffice"/>
                <w:color w:val="000000" w:themeColor="text1"/>
              </w:rPr>
              <w:t>0</w:t>
            </w:r>
            <w:r w:rsidRPr="004B68DE">
              <w:rPr>
                <w:rFonts w:ascii="TheSansOffice" w:hAnsi="TheSansOffice"/>
                <w:color w:val="000000" w:themeColor="text1"/>
              </w:rPr>
              <w:t xml:space="preserve">8. </w:t>
            </w:r>
            <w:r>
              <w:rPr>
                <w:rFonts w:ascii="TheSansOffice" w:hAnsi="TheSansOffice"/>
                <w:color w:val="000000" w:themeColor="text1"/>
              </w:rPr>
              <w:t>Februar 2023 (Beispiel)</w:t>
            </w:r>
          </w:p>
        </w:tc>
      </w:tr>
      <w:tr w:rsidR="00613BE8" w:rsidRPr="004B68DE" w14:paraId="5A9E5B84" w14:textId="77777777" w:rsidTr="0028743A">
        <w:tc>
          <w:tcPr>
            <w:tcW w:w="2405" w:type="dxa"/>
          </w:tcPr>
          <w:p w14:paraId="47B41668" w14:textId="77777777" w:rsidR="00613BE8" w:rsidRPr="004B68DE" w:rsidRDefault="00613BE8" w:rsidP="0028743A">
            <w:pPr>
              <w:spacing w:before="100" w:after="100" w:line="276" w:lineRule="auto"/>
              <w:rPr>
                <w:rFonts w:ascii="TheSansOffice" w:hAnsi="TheSansOffice"/>
                <w:color w:val="000000" w:themeColor="text1"/>
              </w:rPr>
            </w:pPr>
            <w:r w:rsidRPr="004B68DE">
              <w:rPr>
                <w:rFonts w:ascii="TheSansOffice" w:hAnsi="TheSansOffice"/>
                <w:color w:val="000000" w:themeColor="text1"/>
              </w:rPr>
              <w:t>Uhrzeit</w:t>
            </w:r>
          </w:p>
        </w:tc>
        <w:tc>
          <w:tcPr>
            <w:tcW w:w="6657" w:type="dxa"/>
          </w:tcPr>
          <w:p w14:paraId="62CC81D9" w14:textId="77777777" w:rsidR="00613BE8" w:rsidRPr="004B68DE" w:rsidRDefault="00613BE8" w:rsidP="0028743A">
            <w:pPr>
              <w:spacing w:before="100" w:after="100" w:line="276" w:lineRule="auto"/>
              <w:rPr>
                <w:rFonts w:ascii="TheSansOffice" w:hAnsi="TheSansOffice"/>
                <w:color w:val="000000" w:themeColor="text1"/>
              </w:rPr>
            </w:pPr>
            <w:r>
              <w:rPr>
                <w:rFonts w:ascii="TheSansOffice" w:hAnsi="TheSansOffice"/>
                <w:color w:val="000000" w:themeColor="text1"/>
              </w:rPr>
              <w:t>16:30 – 18:00</w:t>
            </w:r>
            <w:r w:rsidRPr="004B68DE">
              <w:rPr>
                <w:rFonts w:ascii="TheSansOffice" w:hAnsi="TheSansOffice"/>
                <w:color w:val="000000" w:themeColor="text1"/>
              </w:rPr>
              <w:t xml:space="preserve"> Uhr</w:t>
            </w:r>
            <w:r>
              <w:rPr>
                <w:rFonts w:ascii="TheSansOffice" w:hAnsi="TheSansOffice"/>
                <w:color w:val="000000" w:themeColor="text1"/>
              </w:rPr>
              <w:t xml:space="preserve"> (Beispiel)</w:t>
            </w:r>
          </w:p>
        </w:tc>
      </w:tr>
      <w:tr w:rsidR="00613BE8" w:rsidRPr="004B68DE" w14:paraId="7257EC22" w14:textId="77777777" w:rsidTr="0028743A">
        <w:tc>
          <w:tcPr>
            <w:tcW w:w="2405" w:type="dxa"/>
          </w:tcPr>
          <w:p w14:paraId="0829B032" w14:textId="77777777" w:rsidR="00613BE8" w:rsidRPr="004B68DE" w:rsidRDefault="00613BE8" w:rsidP="0028743A">
            <w:pPr>
              <w:spacing w:before="100" w:after="100" w:line="276" w:lineRule="auto"/>
              <w:rPr>
                <w:rFonts w:ascii="TheSansOffice" w:hAnsi="TheSansOffice"/>
                <w:color w:val="000000" w:themeColor="text1"/>
              </w:rPr>
            </w:pPr>
            <w:r w:rsidRPr="004B68DE">
              <w:rPr>
                <w:rFonts w:ascii="TheSansOffice" w:hAnsi="TheSansOffice"/>
                <w:color w:val="000000" w:themeColor="text1"/>
              </w:rPr>
              <w:t>Anmeldung unter</w:t>
            </w:r>
          </w:p>
        </w:tc>
        <w:tc>
          <w:tcPr>
            <w:tcW w:w="6657" w:type="dxa"/>
          </w:tcPr>
          <w:p w14:paraId="42592E74" w14:textId="77777777" w:rsidR="00613BE8" w:rsidRPr="004B68DE" w:rsidRDefault="00613BE8" w:rsidP="0028743A">
            <w:pPr>
              <w:spacing w:before="100" w:after="100" w:line="276" w:lineRule="auto"/>
              <w:rPr>
                <w:rFonts w:ascii="TheSansOffice" w:hAnsi="TheSansOffice"/>
                <w:color w:val="000000" w:themeColor="text1"/>
              </w:rPr>
            </w:pPr>
            <w:r w:rsidRPr="000967D4">
              <w:rPr>
                <w:rFonts w:ascii="TheSansOffice" w:hAnsi="TheSansOffice"/>
                <w:color w:val="000000" w:themeColor="text1"/>
              </w:rPr>
              <w:t>m.mustermann@Piloteinrichtung.de</w:t>
            </w:r>
            <w:r>
              <w:rPr>
                <w:rFonts w:ascii="TheSansOffice" w:hAnsi="TheSansOffice"/>
                <w:color w:val="000000" w:themeColor="text1"/>
              </w:rPr>
              <w:t xml:space="preserve"> (Beispiel)</w:t>
            </w:r>
          </w:p>
        </w:tc>
      </w:tr>
      <w:tr w:rsidR="00613BE8" w:rsidRPr="004B68DE" w14:paraId="7B919DAF" w14:textId="77777777" w:rsidTr="0028743A">
        <w:tc>
          <w:tcPr>
            <w:tcW w:w="2405" w:type="dxa"/>
            <w:tcBorders>
              <w:bottom w:val="single" w:sz="12" w:space="0" w:color="92D050"/>
            </w:tcBorders>
          </w:tcPr>
          <w:p w14:paraId="320AC5F2" w14:textId="77777777" w:rsidR="00613BE8" w:rsidRPr="004B68DE" w:rsidRDefault="00613BE8" w:rsidP="0028743A">
            <w:pPr>
              <w:spacing w:before="100" w:after="100" w:line="276" w:lineRule="auto"/>
              <w:rPr>
                <w:rFonts w:ascii="TheSansOffice" w:hAnsi="TheSansOffice"/>
                <w:color w:val="000000" w:themeColor="text1"/>
              </w:rPr>
            </w:pPr>
          </w:p>
        </w:tc>
        <w:tc>
          <w:tcPr>
            <w:tcW w:w="6657" w:type="dxa"/>
            <w:tcBorders>
              <w:bottom w:val="single" w:sz="12" w:space="0" w:color="92D050"/>
            </w:tcBorders>
          </w:tcPr>
          <w:p w14:paraId="62589679" w14:textId="77777777" w:rsidR="00613BE8" w:rsidRPr="004B68DE" w:rsidRDefault="00613BE8" w:rsidP="0028743A">
            <w:pPr>
              <w:spacing w:before="100" w:after="100" w:line="276" w:lineRule="auto"/>
              <w:rPr>
                <w:rFonts w:ascii="TheSansOffice" w:hAnsi="TheSansOffice"/>
                <w:color w:val="000000" w:themeColor="text1"/>
              </w:rPr>
            </w:pPr>
          </w:p>
        </w:tc>
      </w:tr>
      <w:tr w:rsidR="00613BE8" w:rsidRPr="004B68DE" w14:paraId="001F370A" w14:textId="77777777" w:rsidTr="0028743A">
        <w:tc>
          <w:tcPr>
            <w:tcW w:w="2405" w:type="dxa"/>
            <w:tcBorders>
              <w:top w:val="single" w:sz="12" w:space="0" w:color="92D050"/>
            </w:tcBorders>
          </w:tcPr>
          <w:p w14:paraId="1C5B3AD6" w14:textId="77777777" w:rsidR="00613BE8" w:rsidRPr="004B68DE" w:rsidRDefault="00613BE8" w:rsidP="0028743A">
            <w:pPr>
              <w:spacing w:before="240" w:after="100" w:line="276" w:lineRule="auto"/>
              <w:rPr>
                <w:rFonts w:ascii="TheSansOffice" w:hAnsi="TheSansOffice"/>
                <w:color w:val="000000" w:themeColor="text1"/>
              </w:rPr>
            </w:pPr>
            <w:r w:rsidRPr="004B68DE">
              <w:rPr>
                <w:rFonts w:ascii="TheSansOffice" w:hAnsi="TheSansOffice"/>
                <w:color w:val="000000" w:themeColor="text1"/>
              </w:rPr>
              <w:t>Fragen?</w:t>
            </w:r>
          </w:p>
        </w:tc>
        <w:tc>
          <w:tcPr>
            <w:tcW w:w="6657" w:type="dxa"/>
            <w:tcBorders>
              <w:top w:val="single" w:sz="12" w:space="0" w:color="92D050"/>
            </w:tcBorders>
          </w:tcPr>
          <w:p w14:paraId="72ECEBBF" w14:textId="77777777" w:rsidR="00613BE8" w:rsidRDefault="00613BE8" w:rsidP="0028743A">
            <w:pPr>
              <w:spacing w:before="240" w:after="100" w:line="276" w:lineRule="auto"/>
              <w:rPr>
                <w:rFonts w:ascii="TheSansOffice" w:hAnsi="TheSansOffice"/>
                <w:color w:val="000000" w:themeColor="text1"/>
              </w:rPr>
            </w:pPr>
            <w:r>
              <w:rPr>
                <w:rFonts w:ascii="TheSansOffice" w:hAnsi="TheSansOffice"/>
                <w:color w:val="000000" w:themeColor="text1"/>
              </w:rPr>
              <w:t>Bitte wenden Sie sich an:</w:t>
            </w:r>
          </w:p>
          <w:p w14:paraId="061CED96" w14:textId="77777777" w:rsidR="00613BE8" w:rsidRDefault="00613BE8" w:rsidP="0028743A">
            <w:pPr>
              <w:spacing w:before="240" w:after="40" w:line="276" w:lineRule="auto"/>
              <w:rPr>
                <w:rFonts w:ascii="TheSansOffice" w:hAnsi="TheSansOffice"/>
                <w:color w:val="000000" w:themeColor="text1"/>
              </w:rPr>
            </w:pPr>
            <w:r>
              <w:rPr>
                <w:rFonts w:ascii="TheSansOffice" w:hAnsi="TheSansOffice"/>
                <w:color w:val="000000" w:themeColor="text1"/>
              </w:rPr>
              <w:t>Max Mustermann</w:t>
            </w:r>
          </w:p>
          <w:p w14:paraId="1ED335E3" w14:textId="77777777" w:rsidR="00613BE8" w:rsidRDefault="00613BE8" w:rsidP="0028743A">
            <w:pPr>
              <w:spacing w:before="40" w:after="40" w:line="276" w:lineRule="auto"/>
              <w:rPr>
                <w:rFonts w:ascii="TheSansOffice" w:hAnsi="TheSansOffice"/>
                <w:color w:val="000000" w:themeColor="text1"/>
              </w:rPr>
            </w:pPr>
            <w:r>
              <w:rPr>
                <w:rFonts w:ascii="TheSansOffice" w:hAnsi="TheSansOffice"/>
                <w:color w:val="000000" w:themeColor="text1"/>
              </w:rPr>
              <w:t xml:space="preserve">E-Mail: </w:t>
            </w:r>
            <w:r w:rsidRPr="00E752C7">
              <w:rPr>
                <w:rFonts w:ascii="TheSansOffice" w:hAnsi="TheSansOffice"/>
                <w:color w:val="000000" w:themeColor="text1"/>
              </w:rPr>
              <w:t>m.mustermann@Piloteinrichtung.de</w:t>
            </w:r>
          </w:p>
          <w:p w14:paraId="27C70741" w14:textId="77777777" w:rsidR="00613BE8" w:rsidRDefault="00613BE8" w:rsidP="0028743A">
            <w:pPr>
              <w:spacing w:before="40" w:after="40" w:line="276" w:lineRule="auto"/>
              <w:rPr>
                <w:rFonts w:ascii="TheSansOffice" w:hAnsi="TheSansOffice"/>
                <w:color w:val="000000" w:themeColor="text1"/>
              </w:rPr>
            </w:pPr>
            <w:r>
              <w:rPr>
                <w:rFonts w:ascii="TheSansOffice" w:hAnsi="TheSansOffice"/>
                <w:color w:val="000000" w:themeColor="text1"/>
              </w:rPr>
              <w:t>Tel.: 0123 45678900</w:t>
            </w:r>
          </w:p>
          <w:p w14:paraId="196E0E86" w14:textId="77777777" w:rsidR="00613BE8" w:rsidRDefault="00613BE8" w:rsidP="0028743A">
            <w:pPr>
              <w:spacing w:before="40" w:after="40" w:line="276" w:lineRule="auto"/>
              <w:rPr>
                <w:rFonts w:ascii="TheSansOffice" w:hAnsi="TheSansOffice"/>
                <w:color w:val="000000" w:themeColor="text1"/>
              </w:rPr>
            </w:pPr>
          </w:p>
          <w:p w14:paraId="2E2FF037" w14:textId="77777777" w:rsidR="00613BE8" w:rsidRPr="004B68DE" w:rsidRDefault="00613BE8" w:rsidP="0028743A">
            <w:pPr>
              <w:spacing w:before="40" w:after="40" w:line="276" w:lineRule="auto"/>
              <w:rPr>
                <w:rFonts w:ascii="TheSansOffice" w:hAnsi="TheSansOffice"/>
                <w:color w:val="000000" w:themeColor="text1"/>
              </w:rPr>
            </w:pPr>
          </w:p>
        </w:tc>
      </w:tr>
    </w:tbl>
    <w:p w14:paraId="5FDC9AB7" w14:textId="49135112" w:rsidR="004044C3" w:rsidRDefault="004044C3" w:rsidP="004044C3">
      <w:pPr>
        <w:spacing w:after="0" w:line="240" w:lineRule="auto"/>
        <w:rPr>
          <w:rStyle w:val="Kommentarzeichen"/>
          <w:rFonts w:ascii="Arial" w:eastAsia="Times New Roman" w:hAnsi="Arial" w:cs="Arial"/>
          <w:lang w:eastAsia="de-DE"/>
        </w:rPr>
      </w:pPr>
      <w:bookmarkStart w:id="2" w:name="VerlässlicheGesundheitsinfos"/>
      <w:bookmarkEnd w:id="2"/>
    </w:p>
    <w:sectPr w:rsidR="004044C3" w:rsidSect="00932C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EA4DA" w14:textId="77777777" w:rsidR="005425D2" w:rsidRDefault="005425D2" w:rsidP="00126373">
      <w:pPr>
        <w:spacing w:after="0" w:line="240" w:lineRule="auto"/>
      </w:pPr>
      <w:r>
        <w:separator/>
      </w:r>
    </w:p>
  </w:endnote>
  <w:endnote w:type="continuationSeparator" w:id="0">
    <w:p w14:paraId="078E7C11" w14:textId="77777777" w:rsidR="005425D2" w:rsidRDefault="005425D2" w:rsidP="00126373">
      <w:pPr>
        <w:spacing w:after="0" w:line="240" w:lineRule="auto"/>
      </w:pPr>
      <w:r>
        <w:continuationSeparator/>
      </w:r>
    </w:p>
  </w:endnote>
  <w:endnote w:type="continuationNotice" w:id="1">
    <w:p w14:paraId="561C26DC" w14:textId="77777777" w:rsidR="005425D2" w:rsidRDefault="005425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C3D2F" w14:textId="77777777" w:rsidR="00E84D42" w:rsidRDefault="00E84D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657753B0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7326205"/>
      <w:docPartObj>
        <w:docPartGallery w:val="Page Numbers (Bottom of Page)"/>
        <w:docPartUnique/>
      </w:docPartObj>
    </w:sdtPr>
    <w:sdtContent>
      <w:p w14:paraId="50F5CBE8" w14:textId="7EE60AF0" w:rsidR="00580A34" w:rsidRDefault="00580A3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7D8B9145" w14:textId="77777777" w:rsidR="00E84D42" w:rsidRDefault="00E84D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D2B28" w14:textId="77777777" w:rsidR="005425D2" w:rsidRDefault="005425D2" w:rsidP="00126373">
      <w:pPr>
        <w:spacing w:after="0" w:line="240" w:lineRule="auto"/>
      </w:pPr>
      <w:r>
        <w:separator/>
      </w:r>
    </w:p>
  </w:footnote>
  <w:footnote w:type="continuationSeparator" w:id="0">
    <w:p w14:paraId="61579E22" w14:textId="77777777" w:rsidR="005425D2" w:rsidRDefault="005425D2" w:rsidP="00126373">
      <w:pPr>
        <w:spacing w:after="0" w:line="240" w:lineRule="auto"/>
      </w:pPr>
      <w:r>
        <w:continuationSeparator/>
      </w:r>
    </w:p>
  </w:footnote>
  <w:footnote w:type="continuationNotice" w:id="1">
    <w:p w14:paraId="1C35079C" w14:textId="77777777" w:rsidR="005425D2" w:rsidRDefault="005425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E7B5" w14:textId="77777777" w:rsidR="00E84D42" w:rsidRDefault="00E84D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101B8" w14:textId="77777777" w:rsidR="00E84D42" w:rsidRDefault="00E84D42" w:rsidP="00E84D4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34BBE136" wp14:editId="26BBA7B7">
          <wp:simplePos x="0" y="0"/>
          <wp:positionH relativeFrom="column">
            <wp:posOffset>4298886</wp:posOffset>
          </wp:positionH>
          <wp:positionV relativeFrom="paragraph">
            <wp:posOffset>-59640</wp:posOffset>
          </wp:positionV>
          <wp:extent cx="1597025" cy="450850"/>
          <wp:effectExtent l="0" t="0" r="3175" b="6350"/>
          <wp:wrapTight wrapText="bothSides">
            <wp:wrapPolygon edited="0">
              <wp:start x="0" y="0"/>
              <wp:lineTo x="0" y="20992"/>
              <wp:lineTo x="21385" y="20992"/>
              <wp:lineTo x="21385" y="0"/>
              <wp:lineTo x="0" y="0"/>
            </wp:wrapPolygon>
          </wp:wrapTight>
          <wp:docPr id="5" name="Grafik 5" descr="Ein Bild, das Schrift, Tex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Tex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081DDBD2" wp14:editId="7C86AD93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2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3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48C8F1E4" id="Gruppieren 1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F6aBUAAMV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</w:p>
  <w:p w14:paraId="40F8F918" w14:textId="77777777" w:rsidR="00E84D42" w:rsidRDefault="00E84D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74BC"/>
    <w:multiLevelType w:val="hybridMultilevel"/>
    <w:tmpl w:val="44FAA65C"/>
    <w:lvl w:ilvl="0" w:tplc="D2B854A8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4"/>
  </w:num>
  <w:num w:numId="4" w16cid:durableId="792670903">
    <w:abstractNumId w:val="6"/>
  </w:num>
  <w:num w:numId="5" w16cid:durableId="2078824636">
    <w:abstractNumId w:val="25"/>
  </w:num>
  <w:num w:numId="6" w16cid:durableId="1661733257">
    <w:abstractNumId w:val="33"/>
  </w:num>
  <w:num w:numId="7" w16cid:durableId="1458908804">
    <w:abstractNumId w:val="18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30"/>
  </w:num>
  <w:num w:numId="11" w16cid:durableId="395200471">
    <w:abstractNumId w:val="31"/>
  </w:num>
  <w:num w:numId="12" w16cid:durableId="1561357862">
    <w:abstractNumId w:val="40"/>
  </w:num>
  <w:num w:numId="13" w16cid:durableId="991299683">
    <w:abstractNumId w:val="27"/>
  </w:num>
  <w:num w:numId="14" w16cid:durableId="1098135007">
    <w:abstractNumId w:val="29"/>
  </w:num>
  <w:num w:numId="15" w16cid:durableId="1051424226">
    <w:abstractNumId w:val="13"/>
  </w:num>
  <w:num w:numId="16" w16cid:durableId="1779912717">
    <w:abstractNumId w:val="23"/>
  </w:num>
  <w:num w:numId="17" w16cid:durableId="1302423149">
    <w:abstractNumId w:val="15"/>
  </w:num>
  <w:num w:numId="18" w16cid:durableId="1131023304">
    <w:abstractNumId w:val="17"/>
  </w:num>
  <w:num w:numId="19" w16cid:durableId="1300459334">
    <w:abstractNumId w:val="2"/>
  </w:num>
  <w:num w:numId="20" w16cid:durableId="1808627035">
    <w:abstractNumId w:val="41"/>
  </w:num>
  <w:num w:numId="21" w16cid:durableId="843668123">
    <w:abstractNumId w:val="39"/>
  </w:num>
  <w:num w:numId="22" w16cid:durableId="1359358961">
    <w:abstractNumId w:val="28"/>
  </w:num>
  <w:num w:numId="23" w16cid:durableId="1107120702">
    <w:abstractNumId w:val="12"/>
  </w:num>
  <w:num w:numId="24" w16cid:durableId="1107892074">
    <w:abstractNumId w:val="7"/>
  </w:num>
  <w:num w:numId="25" w16cid:durableId="1831825594">
    <w:abstractNumId w:val="26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6"/>
  </w:num>
  <w:num w:numId="29" w16cid:durableId="1115826163">
    <w:abstractNumId w:val="19"/>
  </w:num>
  <w:num w:numId="30" w16cid:durableId="673847209">
    <w:abstractNumId w:val="21"/>
  </w:num>
  <w:num w:numId="31" w16cid:durableId="537355119">
    <w:abstractNumId w:val="32"/>
  </w:num>
  <w:num w:numId="32" w16cid:durableId="1734506786">
    <w:abstractNumId w:val="34"/>
  </w:num>
  <w:num w:numId="33" w16cid:durableId="904682314">
    <w:abstractNumId w:val="35"/>
  </w:num>
  <w:num w:numId="34" w16cid:durableId="121509600">
    <w:abstractNumId w:val="37"/>
  </w:num>
  <w:num w:numId="35" w16cid:durableId="1940481380">
    <w:abstractNumId w:val="20"/>
  </w:num>
  <w:num w:numId="36" w16cid:durableId="70474085">
    <w:abstractNumId w:val="4"/>
  </w:num>
  <w:num w:numId="37" w16cid:durableId="1084104700">
    <w:abstractNumId w:val="24"/>
  </w:num>
  <w:num w:numId="38" w16cid:durableId="1465468982">
    <w:abstractNumId w:val="10"/>
  </w:num>
  <w:num w:numId="39" w16cid:durableId="2072847279">
    <w:abstractNumId w:val="22"/>
  </w:num>
  <w:num w:numId="40" w16cid:durableId="1692878790">
    <w:abstractNumId w:val="38"/>
  </w:num>
  <w:num w:numId="41" w16cid:durableId="2082635386">
    <w:abstractNumId w:val="36"/>
  </w:num>
  <w:num w:numId="42" w16cid:durableId="1181624171">
    <w:abstractNumId w:val="1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1947"/>
    <w:rsid w:val="00132019"/>
    <w:rsid w:val="00134181"/>
    <w:rsid w:val="001349B4"/>
    <w:rsid w:val="00137EB4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4383"/>
    <w:rsid w:val="00264A6B"/>
    <w:rsid w:val="00264C69"/>
    <w:rsid w:val="002655E8"/>
    <w:rsid w:val="00265BC6"/>
    <w:rsid w:val="002662F1"/>
    <w:rsid w:val="00266C73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884"/>
    <w:rsid w:val="002A0AAA"/>
    <w:rsid w:val="002A2296"/>
    <w:rsid w:val="002A3982"/>
    <w:rsid w:val="002A41A2"/>
    <w:rsid w:val="002A4627"/>
    <w:rsid w:val="002A4F71"/>
    <w:rsid w:val="002A580D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1201"/>
    <w:rsid w:val="00311546"/>
    <w:rsid w:val="00312278"/>
    <w:rsid w:val="0031400C"/>
    <w:rsid w:val="00315428"/>
    <w:rsid w:val="003163D5"/>
    <w:rsid w:val="003174D5"/>
    <w:rsid w:val="003175E3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53"/>
    <w:rsid w:val="003C1A67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2AD7"/>
    <w:rsid w:val="003E4612"/>
    <w:rsid w:val="003E4F6E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75B6"/>
    <w:rsid w:val="00497781"/>
    <w:rsid w:val="00497A7A"/>
    <w:rsid w:val="004A1020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3C55"/>
    <w:rsid w:val="005067F8"/>
    <w:rsid w:val="005068C5"/>
    <w:rsid w:val="00506F8F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25D2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0A34"/>
    <w:rsid w:val="00581A4D"/>
    <w:rsid w:val="00583698"/>
    <w:rsid w:val="00583B91"/>
    <w:rsid w:val="00584AB2"/>
    <w:rsid w:val="00584C15"/>
    <w:rsid w:val="00585598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70BB"/>
    <w:rsid w:val="0065761A"/>
    <w:rsid w:val="00661288"/>
    <w:rsid w:val="00661736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2351"/>
    <w:rsid w:val="006B253B"/>
    <w:rsid w:val="006B32D9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B4A"/>
    <w:rsid w:val="00737114"/>
    <w:rsid w:val="0073728D"/>
    <w:rsid w:val="007374D1"/>
    <w:rsid w:val="00737EFE"/>
    <w:rsid w:val="007409E0"/>
    <w:rsid w:val="00741166"/>
    <w:rsid w:val="007411A7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714E6"/>
    <w:rsid w:val="00871959"/>
    <w:rsid w:val="00871C15"/>
    <w:rsid w:val="0087286A"/>
    <w:rsid w:val="00872A1B"/>
    <w:rsid w:val="008740F3"/>
    <w:rsid w:val="00875BBF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51B2"/>
    <w:rsid w:val="0090597F"/>
    <w:rsid w:val="009061EF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3049"/>
    <w:rsid w:val="009A3CF2"/>
    <w:rsid w:val="009A425A"/>
    <w:rsid w:val="009A6339"/>
    <w:rsid w:val="009A6885"/>
    <w:rsid w:val="009A68C5"/>
    <w:rsid w:val="009A712F"/>
    <w:rsid w:val="009A739B"/>
    <w:rsid w:val="009B01D0"/>
    <w:rsid w:val="009B0708"/>
    <w:rsid w:val="009B0B37"/>
    <w:rsid w:val="009B0EC6"/>
    <w:rsid w:val="009B1627"/>
    <w:rsid w:val="009B2F67"/>
    <w:rsid w:val="009B3A89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3552"/>
    <w:rsid w:val="009D3BA4"/>
    <w:rsid w:val="009D3E7F"/>
    <w:rsid w:val="009D48B4"/>
    <w:rsid w:val="009D4E53"/>
    <w:rsid w:val="009D52CB"/>
    <w:rsid w:val="009D5A6A"/>
    <w:rsid w:val="009D642A"/>
    <w:rsid w:val="009D7E7C"/>
    <w:rsid w:val="009D7F18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2750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D1C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720B"/>
    <w:rsid w:val="00B4750D"/>
    <w:rsid w:val="00B5041C"/>
    <w:rsid w:val="00B51062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45B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C31"/>
    <w:rsid w:val="00C13783"/>
    <w:rsid w:val="00C1397D"/>
    <w:rsid w:val="00C15FD2"/>
    <w:rsid w:val="00C16CCD"/>
    <w:rsid w:val="00C177AD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67CF"/>
    <w:rsid w:val="00CE6DDB"/>
    <w:rsid w:val="00CF0443"/>
    <w:rsid w:val="00CF06D9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4D42"/>
    <w:rsid w:val="00E865C1"/>
    <w:rsid w:val="00E87216"/>
    <w:rsid w:val="00E875A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5C46"/>
    <w:rsid w:val="00F55C68"/>
    <w:rsid w:val="00F55CEA"/>
    <w:rsid w:val="00F5669D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17B"/>
    <w:rsid w:val="00F76EEC"/>
    <w:rsid w:val="00F76F2B"/>
    <w:rsid w:val="00F7708F"/>
    <w:rsid w:val="00F80020"/>
    <w:rsid w:val="00F804CC"/>
    <w:rsid w:val="00F8050C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628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4</cp:revision>
  <cp:lastPrinted>2021-12-14T09:48:00Z</cp:lastPrinted>
  <dcterms:created xsi:type="dcterms:W3CDTF">2023-06-24T19:17:00Z</dcterms:created>
  <dcterms:modified xsi:type="dcterms:W3CDTF">2023-06-28T07:45:00Z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